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5A" w:rsidRPr="00B52B5A" w:rsidRDefault="00B52B5A" w:rsidP="00B52B5A">
      <w:pPr>
        <w:pStyle w:val="Default"/>
        <w:jc w:val="center"/>
        <w:rPr>
          <w:rFonts w:ascii="Times New Roman" w:hAnsi="Times New Roman" w:cs="Times New Roman"/>
          <w:b/>
        </w:rPr>
      </w:pPr>
    </w:p>
    <w:p w:rsidR="00B52B5A" w:rsidRPr="00B52B5A" w:rsidRDefault="00B52B5A" w:rsidP="00B52B5A">
      <w:pPr>
        <w:pStyle w:val="Default"/>
        <w:rPr>
          <w:rFonts w:ascii="Times New Roman" w:hAnsi="Times New Roman" w:cs="Times New Roman"/>
          <w:b/>
        </w:rPr>
      </w:pPr>
    </w:p>
    <w:p w:rsidR="00B52B5A" w:rsidRPr="00B52B5A" w:rsidRDefault="00B52B5A" w:rsidP="00B52B5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52B5A">
        <w:rPr>
          <w:rFonts w:ascii="Times New Roman" w:hAnsi="Times New Roman" w:cs="Times New Roman"/>
          <w:b/>
        </w:rPr>
        <w:t>Zaokruži brojeve u tekstu – redne zelenom, a glavne crvenom bojom.</w:t>
      </w:r>
    </w:p>
    <w:p w:rsidR="00B52B5A" w:rsidRPr="00B52B5A" w:rsidRDefault="00B52B5A" w:rsidP="00B52B5A">
      <w:pPr>
        <w:pStyle w:val="Default"/>
        <w:ind w:left="720"/>
        <w:rPr>
          <w:rFonts w:ascii="Times New Roman" w:hAnsi="Times New Roman" w:cs="Times New Roman"/>
          <w:b/>
        </w:rPr>
      </w:pPr>
    </w:p>
    <w:p w:rsidR="00B52B5A" w:rsidRPr="00B52B5A" w:rsidRDefault="00B52B5A" w:rsidP="00B52B5A">
      <w:pPr>
        <w:pStyle w:val="NormalWeb"/>
        <w:shd w:val="clear" w:color="auto" w:fill="FFFFFF"/>
        <w:spacing w:after="270" w:afterAutospacing="0"/>
        <w:ind w:left="851" w:right="401"/>
        <w:rPr>
          <w:color w:val="302B27"/>
        </w:rPr>
      </w:pPr>
      <w:r w:rsidRPr="00B52B5A">
        <w:rPr>
          <w:color w:val="302B27"/>
        </w:rPr>
        <w:t>Na međunarodnoj informatičkoj olimpijadi u Azerbajdžanu naši su srednjoškolci osvojili dvije srebrne i dvije brončane medalje. Srebrom su se okitili </w:t>
      </w:r>
      <w:r w:rsidRPr="00B52B5A">
        <w:rPr>
          <w:rStyle w:val="Strong"/>
          <w:rFonts w:eastAsia="Calibri"/>
          <w:b w:val="0"/>
          <w:bCs w:val="0"/>
          <w:color w:val="302B27"/>
        </w:rPr>
        <w:t xml:space="preserve">Patrik Pavić i Krešimir </w:t>
      </w:r>
      <w:proofErr w:type="spellStart"/>
      <w:r w:rsidRPr="00B52B5A">
        <w:rPr>
          <w:rStyle w:val="Strong"/>
          <w:rFonts w:eastAsia="Calibri"/>
          <w:b w:val="0"/>
          <w:bCs w:val="0"/>
          <w:color w:val="302B27"/>
        </w:rPr>
        <w:t>Nežmah</w:t>
      </w:r>
      <w:proofErr w:type="spellEnd"/>
      <w:r w:rsidRPr="00B52B5A">
        <w:rPr>
          <w:color w:val="302B27"/>
        </w:rPr>
        <w:t>, a broncom</w:t>
      </w:r>
      <w:r w:rsidRPr="00B52B5A">
        <w:rPr>
          <w:rStyle w:val="Strong"/>
          <w:rFonts w:eastAsia="Calibri"/>
          <w:b w:val="0"/>
          <w:bCs w:val="0"/>
          <w:color w:val="302B27"/>
        </w:rPr>
        <w:t> </w:t>
      </w:r>
      <w:proofErr w:type="spellStart"/>
      <w:r w:rsidRPr="00B52B5A">
        <w:rPr>
          <w:rStyle w:val="Strong"/>
          <w:rFonts w:eastAsia="Calibri"/>
          <w:b w:val="0"/>
          <w:bCs w:val="0"/>
          <w:color w:val="302B27"/>
        </w:rPr>
        <w:t>Dorijan</w:t>
      </w:r>
      <w:proofErr w:type="spellEnd"/>
      <w:r w:rsidRPr="00B52B5A">
        <w:rPr>
          <w:rStyle w:val="Strong"/>
          <w:rFonts w:eastAsia="Calibri"/>
          <w:b w:val="0"/>
          <w:bCs w:val="0"/>
          <w:color w:val="302B27"/>
        </w:rPr>
        <w:t xml:space="preserve"> </w:t>
      </w:r>
      <w:proofErr w:type="spellStart"/>
      <w:r w:rsidRPr="00B52B5A">
        <w:rPr>
          <w:rStyle w:val="Strong"/>
          <w:rFonts w:eastAsia="Calibri"/>
          <w:b w:val="0"/>
          <w:bCs w:val="0"/>
          <w:color w:val="302B27"/>
        </w:rPr>
        <w:t>Lendvaj</w:t>
      </w:r>
      <w:proofErr w:type="spellEnd"/>
      <w:r w:rsidRPr="00B52B5A">
        <w:rPr>
          <w:rStyle w:val="Strong"/>
          <w:rFonts w:eastAsia="Calibri"/>
          <w:b w:val="0"/>
          <w:bCs w:val="0"/>
          <w:color w:val="302B27"/>
        </w:rPr>
        <w:t xml:space="preserve"> i </w:t>
      </w:r>
      <w:proofErr w:type="spellStart"/>
      <w:r w:rsidRPr="00B52B5A">
        <w:rPr>
          <w:rStyle w:val="Strong"/>
          <w:rFonts w:eastAsia="Calibri"/>
          <w:b w:val="0"/>
          <w:bCs w:val="0"/>
          <w:color w:val="302B27"/>
        </w:rPr>
        <w:t>Pavel</w:t>
      </w:r>
      <w:proofErr w:type="spellEnd"/>
      <w:r w:rsidRPr="00B52B5A">
        <w:rPr>
          <w:rStyle w:val="Strong"/>
          <w:rFonts w:eastAsia="Calibri"/>
          <w:b w:val="0"/>
          <w:bCs w:val="0"/>
          <w:color w:val="302B27"/>
        </w:rPr>
        <w:t xml:space="preserve"> Kliska.</w:t>
      </w:r>
    </w:p>
    <w:p w:rsidR="00B52B5A" w:rsidRPr="00B52B5A" w:rsidRDefault="00B52B5A" w:rsidP="00B52B5A">
      <w:pPr>
        <w:pStyle w:val="NormalWeb"/>
        <w:shd w:val="clear" w:color="auto" w:fill="FFFFFF"/>
        <w:spacing w:after="270" w:afterAutospacing="0"/>
        <w:ind w:left="851" w:right="401"/>
        <w:rPr>
          <w:color w:val="302B27"/>
        </w:rPr>
      </w:pPr>
      <w:r w:rsidRPr="00B52B5A">
        <w:rPr>
          <w:color w:val="302B27"/>
        </w:rPr>
        <w:t xml:space="preserve">I mentori i roditelji ponosni su na naše srednjoškolce s obzirom na to da je taj tim, njih četvero, </w:t>
      </w:r>
      <w:r w:rsidRPr="00B52B5A">
        <w:rPr>
          <w:rStyle w:val="Strong"/>
          <w:rFonts w:eastAsia="Calibri"/>
          <w:b w:val="0"/>
          <w:bCs w:val="0"/>
          <w:color w:val="302B27"/>
        </w:rPr>
        <w:t>najmlađa informatička reprezentacija </w:t>
      </w:r>
      <w:r w:rsidRPr="00B52B5A">
        <w:rPr>
          <w:color w:val="302B27"/>
        </w:rPr>
        <w:t>u povijesti hrvatskih nastupa.</w:t>
      </w:r>
    </w:p>
    <w:p w:rsidR="00B52B5A" w:rsidRPr="00B52B5A" w:rsidRDefault="00B52B5A" w:rsidP="00B52B5A">
      <w:pPr>
        <w:pStyle w:val="NormalWeb"/>
        <w:shd w:val="clear" w:color="auto" w:fill="FFFFFF"/>
        <w:spacing w:after="270" w:afterAutospacing="0"/>
        <w:ind w:left="851" w:right="401"/>
        <w:rPr>
          <w:color w:val="302B27"/>
        </w:rPr>
      </w:pPr>
      <w:r w:rsidRPr="00B52B5A">
        <w:rPr>
          <w:rStyle w:val="Emphasis"/>
          <w:color w:val="302B27"/>
        </w:rPr>
        <w:t>Konkurencija je bila jaka. Sudjeluju velike države: Rusija, Kina, SAD, imaju puno veće pripreme, no i mi smo uspjeli. Tijekom cijele godine pripremali smo se u XVI. gimnaziji. Prije same olimpijade imali smo intenzivnije pripreme u Hrvatskom savezu informatičara. Pripremali smo se i na ljetnom kampu informatičara na Krku</w:t>
      </w:r>
      <w:r w:rsidRPr="00B52B5A">
        <w:rPr>
          <w:color w:val="302B27"/>
        </w:rPr>
        <w:t>, rekao je Patrik Pavić, koji je u ukupnom poretku bio 34. od više od 300 natjecatelja.</w:t>
      </w:r>
    </w:p>
    <w:p w:rsidR="00B52B5A" w:rsidRPr="00B52B5A" w:rsidRDefault="00B52B5A" w:rsidP="00B52B5A">
      <w:pPr>
        <w:pStyle w:val="NormalWeb"/>
        <w:shd w:val="clear" w:color="auto" w:fill="FFFFFF"/>
        <w:spacing w:after="270" w:afterAutospacing="0"/>
        <w:ind w:left="851" w:right="401"/>
        <w:rPr>
          <w:color w:val="302B27"/>
        </w:rPr>
      </w:pPr>
      <w:r w:rsidRPr="00B52B5A">
        <w:rPr>
          <w:rStyle w:val="Emphasis"/>
          <w:color w:val="302B27"/>
        </w:rPr>
        <w:t>Ostavili smo mnogo zemalja iza sebe. S obzirom na to da smo bili 20., iza nas je gotovo 70 zemalja. Među njima je cijela Skandinavija, i Norveška i Švedska i Finska, pa Njemačka, Poljska. Zatim Singapur koji se često ističe kao uzor. Oni su bili jedno mjesto ispod nas</w:t>
      </w:r>
      <w:r w:rsidRPr="00B52B5A">
        <w:rPr>
          <w:color w:val="302B27"/>
        </w:rPr>
        <w:t>, rekao je jedan od voditelja na olimpijadi, profesor Krešimir Malnar.</w:t>
      </w:r>
    </w:p>
    <w:p w:rsidR="00B52B5A" w:rsidRPr="00B52B5A" w:rsidRDefault="00B52B5A" w:rsidP="00B52B5A">
      <w:pPr>
        <w:pStyle w:val="Default"/>
        <w:spacing w:line="360" w:lineRule="auto"/>
        <w:rPr>
          <w:rFonts w:ascii="Times New Roman" w:hAnsi="Times New Roman" w:cs="Times New Roman"/>
        </w:rPr>
      </w:pPr>
      <w:r w:rsidRPr="00B52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52B5A">
        <w:rPr>
          <w:rFonts w:ascii="Times New Roman" w:hAnsi="Times New Roman" w:cs="Times New Roman"/>
        </w:rPr>
        <w:t xml:space="preserve">  (</w:t>
      </w:r>
      <w:hyperlink r:id="rId7" w:history="1">
        <w:r w:rsidRPr="00F24906">
          <w:rPr>
            <w:rStyle w:val="Hyperlink"/>
            <w:rFonts w:ascii="Times New Roman" w:hAnsi="Times New Roman" w:cs="Times New Roman"/>
            <w:color w:val="auto"/>
            <w:u w:val="none"/>
          </w:rPr>
          <w:t>https://zimo.dnevnik.hr/clanak/hrvatski-srednjoskolci-medjunarodnoj-informatickoj-</w:t>
        </w:r>
        <w:r w:rsidRPr="00F24906">
          <w:rPr>
            <w:rStyle w:val="Hyperlink"/>
            <w:rFonts w:ascii="Times New Roman" w:hAnsi="Times New Roman" w:cs="Times New Roman"/>
            <w:color w:val="auto"/>
            <w:u w:val="none"/>
          </w:rPr>
          <w:tab/>
          <w:t xml:space="preserve">  olimpijadi-osvojili-medalje---571250.html</w:t>
        </w:r>
      </w:hyperlink>
      <w:r w:rsidRPr="00F24906">
        <w:rPr>
          <w:rFonts w:ascii="Times New Roman" w:hAnsi="Times New Roman" w:cs="Times New Roman"/>
          <w:color w:val="auto"/>
        </w:rPr>
        <w:t xml:space="preserve">, </w:t>
      </w:r>
      <w:r w:rsidRPr="00B52B5A">
        <w:rPr>
          <w:rFonts w:ascii="Times New Roman" w:hAnsi="Times New Roman" w:cs="Times New Roman"/>
        </w:rPr>
        <w:t>preuzeto 16. 8. 2019.)</w:t>
      </w:r>
    </w:p>
    <w:p w:rsidR="00B52B5A" w:rsidRPr="00B52B5A" w:rsidRDefault="00B52B5A" w:rsidP="00B52B5A">
      <w:pPr>
        <w:pStyle w:val="Default"/>
        <w:tabs>
          <w:tab w:val="left" w:pos="2130"/>
        </w:tabs>
        <w:rPr>
          <w:rFonts w:ascii="Times New Roman" w:hAnsi="Times New Roman" w:cs="Times New Roman"/>
          <w:b/>
        </w:rPr>
      </w:pPr>
    </w:p>
    <w:p w:rsidR="00B52B5A" w:rsidRPr="00B52B5A" w:rsidRDefault="00B52B5A" w:rsidP="00B52B5A">
      <w:pPr>
        <w:pStyle w:val="Default"/>
        <w:rPr>
          <w:rFonts w:ascii="Times New Roman" w:hAnsi="Times New Roman" w:cs="Times New Roman"/>
          <w:b/>
        </w:rPr>
      </w:pPr>
    </w:p>
    <w:p w:rsidR="00B52B5A" w:rsidRPr="00B52B5A" w:rsidRDefault="00B52B5A" w:rsidP="00B52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>Zaokruži slovo ispred pogrešno napisanoga broja.</w:t>
      </w:r>
    </w:p>
    <w:p w:rsidR="00B52B5A" w:rsidRPr="00B52B5A" w:rsidRDefault="00B52B5A" w:rsidP="00B52B5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B52B5A">
        <w:rPr>
          <w:rFonts w:ascii="Times New Roman" w:hAnsi="Times New Roman"/>
          <w:sz w:val="24"/>
          <w:szCs w:val="24"/>
        </w:rPr>
        <w:t>petstotina</w:t>
      </w:r>
      <w:proofErr w:type="spellEnd"/>
      <w:r w:rsidRPr="00B52B5A">
        <w:rPr>
          <w:rFonts w:ascii="Times New Roman" w:hAnsi="Times New Roman"/>
          <w:sz w:val="24"/>
          <w:szCs w:val="24"/>
        </w:rPr>
        <w:t xml:space="preserve"> i dva</w:t>
      </w:r>
    </w:p>
    <w:p w:rsidR="00B52B5A" w:rsidRPr="00B52B5A" w:rsidRDefault="00B52B5A" w:rsidP="00B52B5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petsto dva</w:t>
      </w:r>
    </w:p>
    <w:p w:rsidR="00B52B5A" w:rsidRPr="00B52B5A" w:rsidRDefault="00B52B5A" w:rsidP="00B52B5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pet stotina dva</w:t>
      </w:r>
    </w:p>
    <w:p w:rsidR="00B52B5A" w:rsidRPr="00B52B5A" w:rsidRDefault="00B52B5A" w:rsidP="00B52B5A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52B5A" w:rsidRPr="00B52B5A" w:rsidRDefault="00B52B5A" w:rsidP="00B52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 xml:space="preserve">Dopuni rečenice rednim brojem u zagradi. </w:t>
      </w:r>
    </w:p>
    <w:p w:rsidR="00B52B5A" w:rsidRPr="00B52B5A" w:rsidRDefault="00B52B5A" w:rsidP="00B52B5A">
      <w:pPr>
        <w:pStyle w:val="ListParagraph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B52B5A" w:rsidRPr="00B52B5A" w:rsidRDefault="00B52B5A" w:rsidP="00B52B5A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 w:rsidRPr="00B52B5A">
        <w:rPr>
          <w:rFonts w:ascii="Times New Roman" w:hAnsi="Times New Roman" w:cs="Times New Roman"/>
        </w:rPr>
        <w:t>__________________ su kruške bile zrele za ubiranje.</w:t>
      </w:r>
    </w:p>
    <w:p w:rsidR="00B52B5A" w:rsidRPr="00B52B5A" w:rsidRDefault="00B52B5A" w:rsidP="00B52B5A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</w:rPr>
      </w:pPr>
      <w:r w:rsidRPr="00B52B5A">
        <w:rPr>
          <w:rFonts w:ascii="Times New Roman" w:hAnsi="Times New Roman" w:cs="Times New Roman"/>
          <w:color w:val="7F7F7F"/>
        </w:rPr>
        <w:t xml:space="preserve">                 (prvi)</w:t>
      </w:r>
    </w:p>
    <w:p w:rsidR="00B52B5A" w:rsidRPr="00B52B5A" w:rsidRDefault="00B52B5A" w:rsidP="00B52B5A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</w:rPr>
      </w:pPr>
    </w:p>
    <w:p w:rsidR="00B52B5A" w:rsidRPr="00B52B5A" w:rsidRDefault="00B52B5A" w:rsidP="00B52B5A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 w:rsidRPr="00B52B5A">
        <w:rPr>
          <w:rFonts w:ascii="Times New Roman" w:hAnsi="Times New Roman" w:cs="Times New Roman"/>
        </w:rPr>
        <w:t xml:space="preserve">__________________ voća nije bilo. </w:t>
      </w:r>
    </w:p>
    <w:p w:rsidR="00B52B5A" w:rsidRPr="00B52B5A" w:rsidRDefault="00B52B5A" w:rsidP="00B52B5A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</w:rPr>
      </w:pPr>
      <w:r w:rsidRPr="00B52B5A">
        <w:rPr>
          <w:rFonts w:ascii="Times New Roman" w:hAnsi="Times New Roman" w:cs="Times New Roman"/>
          <w:color w:val="7F7F7F"/>
        </w:rPr>
        <w:t xml:space="preserve">             (drugi)</w:t>
      </w:r>
    </w:p>
    <w:p w:rsidR="00B52B5A" w:rsidRPr="00B52B5A" w:rsidRDefault="00B52B5A" w:rsidP="00B52B5A">
      <w:pPr>
        <w:pStyle w:val="ListParagraph"/>
        <w:tabs>
          <w:tab w:val="left" w:pos="3105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lastRenderedPageBreak/>
        <w:tab/>
      </w:r>
    </w:p>
    <w:p w:rsidR="00B52B5A" w:rsidRPr="00B52B5A" w:rsidRDefault="00B52B5A" w:rsidP="00B52B5A">
      <w:pPr>
        <w:pStyle w:val="Default"/>
        <w:ind w:left="720"/>
        <w:rPr>
          <w:rFonts w:ascii="Times New Roman" w:hAnsi="Times New Roman" w:cs="Times New Roman"/>
        </w:rPr>
      </w:pPr>
    </w:p>
    <w:p w:rsidR="00B52B5A" w:rsidRPr="00B52B5A" w:rsidRDefault="00B52B5A" w:rsidP="00B52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>Zaokruži riječ koja ne pripada nizu.</w:t>
      </w:r>
    </w:p>
    <w:p w:rsidR="00B52B5A" w:rsidRPr="00B52B5A" w:rsidRDefault="00B52B5A" w:rsidP="00B52B5A">
      <w:pPr>
        <w:pStyle w:val="ListParagraph"/>
        <w:ind w:left="720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 xml:space="preserve">      </w:t>
      </w:r>
      <w:r w:rsidRPr="00B52B5A">
        <w:rPr>
          <w:rFonts w:ascii="Times New Roman" w:hAnsi="Times New Roman"/>
          <w:sz w:val="24"/>
          <w:szCs w:val="24"/>
        </w:rPr>
        <w:t xml:space="preserve">dvoje     trojica     desetero      pet      </w:t>
      </w:r>
      <w:proofErr w:type="spellStart"/>
      <w:r w:rsidRPr="00B52B5A">
        <w:rPr>
          <w:rFonts w:ascii="Times New Roman" w:hAnsi="Times New Roman"/>
          <w:sz w:val="24"/>
          <w:szCs w:val="24"/>
        </w:rPr>
        <w:t>dvadesetdevetorica</w:t>
      </w:r>
      <w:proofErr w:type="spellEnd"/>
    </w:p>
    <w:p w:rsidR="00B52B5A" w:rsidRPr="00B52B5A" w:rsidRDefault="00B52B5A" w:rsidP="00B52B5A">
      <w:pPr>
        <w:pStyle w:val="ListParagraph"/>
        <w:tabs>
          <w:tab w:val="left" w:pos="310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B52B5A" w:rsidRPr="00B52B5A" w:rsidRDefault="00B52B5A" w:rsidP="00B52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 xml:space="preserve">Zaokruži slovo ispred netočno napisanih rečenica. </w:t>
      </w:r>
    </w:p>
    <w:p w:rsidR="00B52B5A" w:rsidRPr="00B52B5A" w:rsidRDefault="00B52B5A" w:rsidP="00B52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 xml:space="preserve">Osam puta obišli smo Dvor Trakošćan. </w:t>
      </w:r>
    </w:p>
    <w:p w:rsidR="00B52B5A" w:rsidRPr="00B52B5A" w:rsidRDefault="00B52B5A" w:rsidP="00B52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Dva put sam im ponovila.</w:t>
      </w:r>
    </w:p>
    <w:p w:rsidR="00B52B5A" w:rsidRPr="00B52B5A" w:rsidRDefault="00B52B5A" w:rsidP="00B52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Triput smo posjetili crkvu svetoga Jakova.</w:t>
      </w:r>
    </w:p>
    <w:p w:rsidR="00B52B5A" w:rsidRPr="00B52B5A" w:rsidRDefault="00B52B5A" w:rsidP="00B52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 xml:space="preserve">Prvi puta nismo stigli sve razgledati. </w:t>
      </w:r>
    </w:p>
    <w:p w:rsidR="00B52B5A" w:rsidRPr="00B52B5A" w:rsidRDefault="00B52B5A" w:rsidP="00B52B5A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:rsidR="00B52B5A" w:rsidRPr="00B52B5A" w:rsidRDefault="00B52B5A" w:rsidP="00B52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>Odredi vrstu podcrtanih riječi.</w:t>
      </w:r>
    </w:p>
    <w:p w:rsidR="00B52B5A" w:rsidRPr="00B52B5A" w:rsidRDefault="00B52B5A" w:rsidP="00B52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 xml:space="preserve"> </w:t>
      </w:r>
      <w:r w:rsidRPr="00B52B5A">
        <w:rPr>
          <w:rFonts w:ascii="Times New Roman" w:hAnsi="Times New Roman"/>
          <w:sz w:val="24"/>
          <w:szCs w:val="24"/>
        </w:rPr>
        <w:t xml:space="preserve">Na popisu ih je bilo </w:t>
      </w:r>
      <w:r w:rsidRPr="00B52B5A">
        <w:rPr>
          <w:rFonts w:ascii="Times New Roman" w:hAnsi="Times New Roman"/>
          <w:sz w:val="24"/>
          <w:szCs w:val="24"/>
          <w:u w:val="single"/>
        </w:rPr>
        <w:t>četvero</w:t>
      </w:r>
      <w:r w:rsidRPr="00B52B5A">
        <w:rPr>
          <w:rFonts w:ascii="Times New Roman" w:hAnsi="Times New Roman"/>
          <w:sz w:val="24"/>
          <w:szCs w:val="24"/>
        </w:rPr>
        <w:t>.                                           __________________________</w:t>
      </w:r>
    </w:p>
    <w:p w:rsidR="00B52B5A" w:rsidRPr="00B52B5A" w:rsidRDefault="00B52B5A" w:rsidP="00B52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  <w:u w:val="single"/>
        </w:rPr>
        <w:t>Drugi</w:t>
      </w:r>
      <w:r w:rsidRPr="00B52B5A">
        <w:rPr>
          <w:rFonts w:ascii="Times New Roman" w:hAnsi="Times New Roman"/>
          <w:sz w:val="24"/>
          <w:szCs w:val="24"/>
        </w:rPr>
        <w:t xml:space="preserve"> put neću pogriješiti.                                                  ___________________________</w:t>
      </w:r>
    </w:p>
    <w:p w:rsidR="00B52B5A" w:rsidRPr="00B52B5A" w:rsidRDefault="00B52B5A" w:rsidP="00B52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 xml:space="preserve">Epski </w:t>
      </w:r>
      <w:r w:rsidRPr="00B52B5A">
        <w:rPr>
          <w:rFonts w:ascii="Times New Roman" w:hAnsi="Times New Roman"/>
          <w:sz w:val="24"/>
          <w:szCs w:val="24"/>
          <w:u w:val="single"/>
        </w:rPr>
        <w:t>deseterac</w:t>
      </w:r>
      <w:r w:rsidRPr="00B52B5A">
        <w:rPr>
          <w:rFonts w:ascii="Times New Roman" w:hAnsi="Times New Roman"/>
          <w:sz w:val="24"/>
          <w:szCs w:val="24"/>
        </w:rPr>
        <w:t xml:space="preserve"> je prepozna</w:t>
      </w:r>
      <w:bookmarkStart w:id="0" w:name="_GoBack"/>
      <w:bookmarkEnd w:id="0"/>
      <w:r w:rsidRPr="00B52B5A">
        <w:rPr>
          <w:rFonts w:ascii="Times New Roman" w:hAnsi="Times New Roman"/>
          <w:sz w:val="24"/>
          <w:szCs w:val="24"/>
        </w:rPr>
        <w:t>tljiv stih epske pjesme.           ___________________________</w:t>
      </w:r>
    </w:p>
    <w:p w:rsidR="00B52B5A" w:rsidRPr="00B52B5A" w:rsidRDefault="00B52B5A" w:rsidP="00B52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 xml:space="preserve">Devet </w:t>
      </w:r>
      <w:r w:rsidRPr="00B52B5A">
        <w:rPr>
          <w:rFonts w:ascii="Times New Roman" w:hAnsi="Times New Roman"/>
          <w:sz w:val="24"/>
          <w:szCs w:val="24"/>
          <w:u w:val="single"/>
        </w:rPr>
        <w:t>stotina</w:t>
      </w:r>
      <w:r w:rsidRPr="00B52B5A">
        <w:rPr>
          <w:rFonts w:ascii="Times New Roman" w:hAnsi="Times New Roman"/>
          <w:sz w:val="24"/>
          <w:szCs w:val="24"/>
        </w:rPr>
        <w:t xml:space="preserve"> ljudi posjetilo je festival.                              ___________________________</w:t>
      </w:r>
    </w:p>
    <w:p w:rsidR="00B52B5A" w:rsidRPr="00B52B5A" w:rsidRDefault="00B52B5A" w:rsidP="00B52B5A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B52B5A" w:rsidRPr="00B52B5A" w:rsidRDefault="00B52B5A" w:rsidP="00B52B5A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>Zaokruži slovo uz točno napisanu rečenicu.</w:t>
      </w:r>
    </w:p>
    <w:p w:rsidR="00B52B5A" w:rsidRPr="00B52B5A" w:rsidRDefault="00B52B5A" w:rsidP="00B52B5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Svjedočila sam susretu dviju prijateljica.</w:t>
      </w:r>
    </w:p>
    <w:p w:rsidR="00B52B5A" w:rsidRPr="00B52B5A" w:rsidRDefault="00B52B5A" w:rsidP="00B52B5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Svjedočila sam susretu dvije prijateljice.</w:t>
      </w:r>
    </w:p>
    <w:p w:rsidR="00B52B5A" w:rsidRPr="00B52B5A" w:rsidRDefault="00B52B5A" w:rsidP="00B52B5A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 xml:space="preserve">Svjedočila sam susretu dvaju prijateljica. </w:t>
      </w:r>
    </w:p>
    <w:p w:rsidR="00B52B5A" w:rsidRPr="00B52B5A" w:rsidRDefault="00B52B5A" w:rsidP="00B52B5A">
      <w:pPr>
        <w:spacing w:line="360" w:lineRule="auto"/>
        <w:ind w:left="1353"/>
        <w:rPr>
          <w:rFonts w:ascii="Times New Roman" w:hAnsi="Times New Roman"/>
          <w:sz w:val="24"/>
          <w:szCs w:val="24"/>
        </w:rPr>
      </w:pPr>
    </w:p>
    <w:p w:rsidR="00B52B5A" w:rsidRPr="00B52B5A" w:rsidRDefault="00B52B5A" w:rsidP="00B52B5A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>Ispravi pogrešku u nazivu ulice.</w:t>
      </w:r>
    </w:p>
    <w:p w:rsidR="00B52B5A" w:rsidRPr="00B52B5A" w:rsidRDefault="00B52B5A" w:rsidP="00B52B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Ulica Petra Krešimira IV    ____________________________________________</w:t>
      </w:r>
    </w:p>
    <w:p w:rsidR="00B52B5A" w:rsidRPr="00B52B5A" w:rsidRDefault="00B52B5A" w:rsidP="00B52B5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B52B5A" w:rsidRPr="00B52B5A" w:rsidRDefault="00B52B5A" w:rsidP="00B52B5A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52B5A">
        <w:rPr>
          <w:rFonts w:ascii="Times New Roman" w:hAnsi="Times New Roman"/>
          <w:b/>
          <w:sz w:val="24"/>
          <w:szCs w:val="24"/>
        </w:rPr>
        <w:t xml:space="preserve">Zaokruži slovo ispred pogrešno napisanoga nadnevka. </w:t>
      </w:r>
    </w:p>
    <w:p w:rsidR="00B52B5A" w:rsidRPr="00B52B5A" w:rsidRDefault="00B52B5A" w:rsidP="00B52B5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Varaždin, 15. 8. 2019.</w:t>
      </w:r>
    </w:p>
    <w:p w:rsidR="00B52B5A" w:rsidRPr="00B52B5A" w:rsidRDefault="00B52B5A" w:rsidP="00B52B5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U Varaždinu, 15. 8. 2019.</w:t>
      </w:r>
    </w:p>
    <w:p w:rsidR="00B52B5A" w:rsidRPr="00B52B5A" w:rsidRDefault="00B52B5A" w:rsidP="00B52B5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U Varaždinu 15. 8. 2019.</w:t>
      </w:r>
    </w:p>
    <w:p w:rsidR="00B52B5A" w:rsidRPr="00B52B5A" w:rsidRDefault="00B52B5A" w:rsidP="00B52B5A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2B5A">
        <w:rPr>
          <w:rFonts w:ascii="Times New Roman" w:hAnsi="Times New Roman"/>
          <w:sz w:val="24"/>
          <w:szCs w:val="24"/>
        </w:rPr>
        <w:t>Varaždin, 15. Kolovoza 2019.</w:t>
      </w:r>
    </w:p>
    <w:p w:rsidR="00B52B5A" w:rsidRPr="00B52B5A" w:rsidRDefault="00B52B5A" w:rsidP="00B52B5A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B52B5A" w:rsidRPr="00B52B5A" w:rsidRDefault="00B52B5A" w:rsidP="00B52B5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B52B5A">
        <w:rPr>
          <w:rFonts w:ascii="Times New Roman" w:hAnsi="Times New Roman" w:cs="Times New Roman"/>
          <w:b/>
        </w:rPr>
        <w:t>Osmisli križaljku o brojevima. Križaljku možeš nacrtati na papiru ili izraditi u kojemu od digitalnih alata. Za pomoć se obrati učiteljici.</w:t>
      </w:r>
    </w:p>
    <w:p w:rsidR="00B52B5A" w:rsidRPr="00B52B5A" w:rsidRDefault="00B52B5A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B52B5A" w:rsidRPr="00B52B5A" w:rsidRDefault="00B52B5A" w:rsidP="00B52B5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B52B5A">
        <w:rPr>
          <w:rFonts w:ascii="Times New Roman" w:hAnsi="Times New Roman" w:cs="Times New Roman"/>
          <w:b/>
        </w:rPr>
        <w:t xml:space="preserve">Izradi kartice </w:t>
      </w:r>
      <w:proofErr w:type="spellStart"/>
      <w:r w:rsidRPr="00B52B5A">
        <w:rPr>
          <w:rFonts w:ascii="Times New Roman" w:hAnsi="Times New Roman" w:cs="Times New Roman"/>
          <w:b/>
        </w:rPr>
        <w:t>ponavljalice</w:t>
      </w:r>
      <w:proofErr w:type="spellEnd"/>
      <w:r w:rsidRPr="00B52B5A">
        <w:rPr>
          <w:rFonts w:ascii="Times New Roman" w:hAnsi="Times New Roman" w:cs="Times New Roman"/>
          <w:b/>
        </w:rPr>
        <w:t>. Izreži papir veličine A4 na četiri jednaka dijela. Na prednju stranu papira napiši zadatak, pitanje ili smisli rebus vezan za gradivo o brojevima. Na poleđini toga papira ponudi rješenje. Kartice slobodno ukrasi, ali pazi da ilustracije ne odvlače pozornost od zadatka. Kartice možeš izraditi i digitalnim alatima.</w:t>
      </w:r>
    </w:p>
    <w:p w:rsidR="00B52B5A" w:rsidRDefault="00B52B5A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  <w:r w:rsidRPr="00B52B5A">
        <w:rPr>
          <w:rFonts w:ascii="Times New Roman" w:hAnsi="Times New Roman" w:cs="Times New Roman"/>
          <w:b/>
        </w:rPr>
        <w:t xml:space="preserve">Zabavi se s prijateljima iz razreda ponavljajući gradivo uz kartice </w:t>
      </w:r>
      <w:proofErr w:type="spellStart"/>
      <w:r w:rsidRPr="00B52B5A">
        <w:rPr>
          <w:rFonts w:ascii="Times New Roman" w:hAnsi="Times New Roman" w:cs="Times New Roman"/>
          <w:b/>
        </w:rPr>
        <w:t>ponavljalice</w:t>
      </w:r>
      <w:proofErr w:type="spellEnd"/>
      <w:r w:rsidRPr="00B52B5A">
        <w:rPr>
          <w:rFonts w:ascii="Times New Roman" w:hAnsi="Times New Roman" w:cs="Times New Roman"/>
          <w:b/>
          <w:i/>
        </w:rPr>
        <w:t>.</w:t>
      </w:r>
    </w:p>
    <w:p w:rsidR="00B52B5A" w:rsidRDefault="00B52B5A" w:rsidP="00B52B5A">
      <w:pPr>
        <w:pStyle w:val="Default"/>
        <w:spacing w:line="360" w:lineRule="auto"/>
        <w:rPr>
          <w:rFonts w:ascii="Times New Roman" w:hAnsi="Times New Roman" w:cs="Times New Roman"/>
          <w:b/>
          <w:i/>
        </w:rPr>
      </w:pPr>
    </w:p>
    <w:p w:rsidR="00B52B5A" w:rsidRPr="00BC5DDD" w:rsidRDefault="00B52B5A" w:rsidP="00B52B5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Upotrebljavajući</w:t>
      </w:r>
      <w:r w:rsidRPr="002F4C47">
        <w:rPr>
          <w:rFonts w:ascii="Times New Roman" w:hAnsi="Times New Roman" w:cs="Times New Roman"/>
          <w:b/>
        </w:rPr>
        <w:t xml:space="preserve"> digitalni alat </w:t>
      </w:r>
      <w:proofErr w:type="spellStart"/>
      <w:r w:rsidRPr="00291853">
        <w:rPr>
          <w:rFonts w:ascii="Times New Roman" w:hAnsi="Times New Roman" w:cs="Times New Roman"/>
          <w:b/>
        </w:rPr>
        <w:t>Moovley</w:t>
      </w:r>
      <w:proofErr w:type="spellEnd"/>
      <w:r w:rsidRPr="0029185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i/>
        </w:rPr>
        <w:t xml:space="preserve"> </w:t>
      </w:r>
      <w:r w:rsidRPr="002F4C47">
        <w:rPr>
          <w:rFonts w:ascii="Times New Roman" w:hAnsi="Times New Roman" w:cs="Times New Roman"/>
          <w:b/>
        </w:rPr>
        <w:t>osmisli</w:t>
      </w:r>
      <w:r>
        <w:rPr>
          <w:rFonts w:ascii="Times New Roman" w:hAnsi="Times New Roman" w:cs="Times New Roman"/>
          <w:b/>
          <w:i/>
        </w:rPr>
        <w:t xml:space="preserve"> </w:t>
      </w:r>
      <w:r w:rsidRPr="002F4C47">
        <w:rPr>
          <w:rFonts w:ascii="Times New Roman" w:hAnsi="Times New Roman" w:cs="Times New Roman"/>
          <w:b/>
        </w:rPr>
        <w:t>i izradi sažetak nastavne jedinice.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B52B5A" w:rsidRDefault="00B52B5A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F24906" w:rsidRPr="00B52B5A" w:rsidRDefault="00F24906" w:rsidP="00B52B5A">
      <w:pPr>
        <w:pStyle w:val="Default"/>
        <w:spacing w:line="360" w:lineRule="auto"/>
        <w:ind w:left="720"/>
        <w:rPr>
          <w:rFonts w:ascii="Times New Roman" w:hAnsi="Times New Roman" w:cs="Times New Roman"/>
          <w:b/>
          <w:i/>
        </w:rPr>
      </w:pPr>
    </w:p>
    <w:p w:rsidR="00B52B5A" w:rsidRPr="00B52B5A" w:rsidRDefault="00B52B5A" w:rsidP="00B52B5A">
      <w:pPr>
        <w:pStyle w:val="Default"/>
        <w:spacing w:line="360" w:lineRule="auto"/>
        <w:rPr>
          <w:rFonts w:ascii="Times New Roman" w:hAnsi="Times New Roman" w:cs="Times New Roman"/>
          <w:b/>
          <w:i/>
        </w:rPr>
      </w:pPr>
    </w:p>
    <w:p w:rsidR="00871342" w:rsidRPr="00B52B5A" w:rsidRDefault="00871342" w:rsidP="00B52B5A">
      <w:pPr>
        <w:rPr>
          <w:rFonts w:ascii="Times New Roman" w:hAnsi="Times New Roman"/>
          <w:sz w:val="24"/>
          <w:szCs w:val="24"/>
        </w:rPr>
      </w:pPr>
    </w:p>
    <w:sectPr w:rsidR="00871342" w:rsidRPr="00B52B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B5A" w:rsidRDefault="00B52B5A" w:rsidP="00B52B5A">
      <w:pPr>
        <w:spacing w:after="0" w:line="240" w:lineRule="auto"/>
      </w:pPr>
      <w:r>
        <w:separator/>
      </w:r>
    </w:p>
  </w:endnote>
  <w:endnote w:type="continuationSeparator" w:id="0">
    <w:p w:rsidR="00B52B5A" w:rsidRDefault="00B52B5A" w:rsidP="00B5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B5A" w:rsidRDefault="00B52B5A" w:rsidP="00B52B5A">
      <w:pPr>
        <w:spacing w:after="0" w:line="240" w:lineRule="auto"/>
      </w:pPr>
      <w:r>
        <w:separator/>
      </w:r>
    </w:p>
  </w:footnote>
  <w:footnote w:type="continuationSeparator" w:id="0">
    <w:p w:rsidR="00B52B5A" w:rsidRDefault="00B52B5A" w:rsidP="00B5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A" w:rsidRPr="00972709" w:rsidRDefault="00B52B5A" w:rsidP="00B52B5A">
    <w:pPr>
      <w:pStyle w:val="Header"/>
      <w:jc w:val="center"/>
      <w:rPr>
        <w:rFonts w:ascii="Times New Roman" w:hAnsi="Times New Roman"/>
        <w:b/>
        <w:color w:val="006600"/>
        <w:sz w:val="32"/>
        <w:szCs w:val="32"/>
      </w:rPr>
    </w:pPr>
    <w:r>
      <w:rPr>
        <w:rFonts w:ascii="Times New Roman" w:hAnsi="Times New Roman"/>
        <w:b/>
        <w:color w:val="006600"/>
        <w:sz w:val="32"/>
        <w:szCs w:val="32"/>
      </w:rPr>
      <w:t>Brojevi – nastavni listić za darovite učenike</w:t>
    </w:r>
  </w:p>
  <w:p w:rsidR="00B52B5A" w:rsidRDefault="00B52B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1CB3"/>
    <w:multiLevelType w:val="hybridMultilevel"/>
    <w:tmpl w:val="30C695CC"/>
    <w:lvl w:ilvl="0" w:tplc="54C2FF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6F67"/>
    <w:multiLevelType w:val="hybridMultilevel"/>
    <w:tmpl w:val="622CAB54"/>
    <w:lvl w:ilvl="0" w:tplc="5AB2C29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52A173E"/>
    <w:multiLevelType w:val="hybridMultilevel"/>
    <w:tmpl w:val="A7308160"/>
    <w:lvl w:ilvl="0" w:tplc="E0C22FF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5D70D14"/>
    <w:multiLevelType w:val="hybridMultilevel"/>
    <w:tmpl w:val="19E6CD18"/>
    <w:lvl w:ilvl="0" w:tplc="8AEE43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E844920"/>
    <w:multiLevelType w:val="hybridMultilevel"/>
    <w:tmpl w:val="976816E2"/>
    <w:lvl w:ilvl="0" w:tplc="57082FC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5A"/>
    <w:rsid w:val="00871342"/>
    <w:rsid w:val="00B52B5A"/>
    <w:rsid w:val="00F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7BDB1-ACE7-459A-8F74-701A69C0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B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2B5A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B5A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B52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B52B5A"/>
    <w:rPr>
      <w:b/>
      <w:bCs/>
    </w:rPr>
  </w:style>
  <w:style w:type="character" w:styleId="Emphasis">
    <w:name w:val="Emphasis"/>
    <w:uiPriority w:val="20"/>
    <w:qFormat/>
    <w:rsid w:val="00B52B5A"/>
    <w:rPr>
      <w:i/>
      <w:iCs/>
    </w:rPr>
  </w:style>
  <w:style w:type="character" w:styleId="Hyperlink">
    <w:name w:val="Hyperlink"/>
    <w:uiPriority w:val="99"/>
    <w:unhideWhenUsed/>
    <w:rsid w:val="00B52B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2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imo.dnevnik.hr/clanak/hrvatski-srednjoskolci-medjunarodnoj-informatickoj-%09%20%20olimpijadi-osvojili-medalje---5712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2020-07-15T15:28:00Z</dcterms:created>
  <dcterms:modified xsi:type="dcterms:W3CDTF">2020-07-15T21:06:00Z</dcterms:modified>
</cp:coreProperties>
</file>